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87f8a7a454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OPPONENS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OPPONENS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8d05a277c84040"/>
      <w:footerReference xmlns:r="http://schemas.openxmlformats.org/officeDocument/2006/relationships" w:type="default" r:id="R6ca012872880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OPPONENS AS   ·   Org.nr 917 236 607   ·   Løkkaskogen 4D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OPPONENS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d05a277c84040" /><Relationship Type="http://schemas.openxmlformats.org/officeDocument/2006/relationships/footer" Target="/word/footer1.xml" Id="R6ca0128728804c2e" /></Relationships>
</file>