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f0194ef16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91b753d0e4d14"/>
      <w:footerReference xmlns:r="http://schemas.openxmlformats.org/officeDocument/2006/relationships" w:type="default" r:id="R33e3c832b3ef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91b753d0e4d14" /><Relationship Type="http://schemas.openxmlformats.org/officeDocument/2006/relationships/footer" Target="/word/footer1.xml" Id="R33e3c832b3ef4fe3" /></Relationships>
</file>