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47f1d2cfb845e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BERGEN FINANS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BERGEN FINANS AS</w:t>
      </w:r>
    </w:p>
    <w:sectPr>
      <w:headerReference xmlns:r="http://schemas.openxmlformats.org/officeDocument/2006/relationships" w:type="default" r:id="Rbea00b2212a94d2f"/>
      <w:footerReference xmlns:r="http://schemas.openxmlformats.org/officeDocument/2006/relationships" w:type="default" r:id="R252e872e5f8143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BERGEN FINANS AS   ·   Org.nr 917 611 521   ·   Fageråsveien 2   ·   5067 BERGEN   ·   arne@bergenfinans.no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BERGEN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a00b2212a94d2f" /><Relationship Type="http://schemas.openxmlformats.org/officeDocument/2006/relationships/footer" Target="/word/footer1.xml" Id="R252e872e5f814360" /></Relationships>
</file>