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79ad940d2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9b82d95ff3b84fcf"/>
      <w:footerReference xmlns:r="http://schemas.openxmlformats.org/officeDocument/2006/relationships" w:type="default" r:id="Rb828f4cb4e21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2d95ff3b84fcf" /><Relationship Type="http://schemas.openxmlformats.org/officeDocument/2006/relationships/footer" Target="/word/footer1.xml" Id="Rb828f4cb4e214ad5" /></Relationships>
</file>