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70a3088de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94806dee9fbb4928"/>
      <w:footerReference xmlns:r="http://schemas.openxmlformats.org/officeDocument/2006/relationships" w:type="default" r:id="Rabe48a8efa97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06dee9fbb4928" /><Relationship Type="http://schemas.openxmlformats.org/officeDocument/2006/relationships/footer" Target="/word/footer1.xml" Id="Rabe48a8efa97479a" /></Relationships>
</file>