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ff9c194d6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SANDEN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SANDEN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c2b6e6256436a"/>
      <w:footerReference xmlns:r="http://schemas.openxmlformats.org/officeDocument/2006/relationships" w:type="default" r:id="R254bc1fa9d48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SANDEN HOLDINGS AS   ·   Org.nr 917 834 601   ·   Ura 4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SANDEN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c2b6e6256436a" /><Relationship Type="http://schemas.openxmlformats.org/officeDocument/2006/relationships/footer" Target="/word/footer1.xml" Id="R254bc1fa9d48414b" /></Relationships>
</file>