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31a2095fe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IN2TO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IN2TO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9ae066cf9446e"/>
      <w:footerReference xmlns:r="http://schemas.openxmlformats.org/officeDocument/2006/relationships" w:type="default" r:id="R80e2ffad5589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IN2TO HOLDING AS   ·   Org.nr 917 839 697   ·   Eitrheim 16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IN2TO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9ae066cf9446e" /><Relationship Type="http://schemas.openxmlformats.org/officeDocument/2006/relationships/footer" Target="/word/footer1.xml" Id="R80e2ffad558943a1" /></Relationships>
</file>