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439ccb23b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2cb2c5ce54e12"/>
      <w:footerReference xmlns:r="http://schemas.openxmlformats.org/officeDocument/2006/relationships" w:type="default" r:id="R8ad98b8d09ba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HØVEL AS   ·   Org.nr 917 983 313   ·   Jutulveien 9   ·   0852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2cb2c5ce54e12" /><Relationship Type="http://schemas.openxmlformats.org/officeDocument/2006/relationships/footer" Target="/word/footer1.xml" Id="R8ad98b8d09ba4062" /></Relationships>
</file>