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11bc15eeb4a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GLENN DØVIK AS</w:t>
      </w:r>
    </w:p>
    <w:sectPr>
      <w:headerReference xmlns:r="http://schemas.openxmlformats.org/officeDocument/2006/relationships" w:type="default" r:id="R02f48b8350b74b75"/>
      <w:footerReference xmlns:r="http://schemas.openxmlformats.org/officeDocument/2006/relationships" w:type="default" r:id="R6f3dd927efde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DØVIK AS   ·   Org.nr 918 051 821   ·   Venstøphøgda 19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DØVIK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f48b8350b74b75" /><Relationship Type="http://schemas.openxmlformats.org/officeDocument/2006/relationships/footer" Target="/word/footer1.xml" Id="R6f3dd927efde450b" /></Relationships>
</file>