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f460d3e17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b55e0f3024c98"/>
      <w:footerReference xmlns:r="http://schemas.openxmlformats.org/officeDocument/2006/relationships" w:type="default" r:id="R881fe4811101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J.S. INVEST AS   ·   Org.nr 918 147 713   ·   Storåkeren 11   ·   9411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b55e0f3024c98" /><Relationship Type="http://schemas.openxmlformats.org/officeDocument/2006/relationships/footer" Target="/word/footer1.xml" Id="R881fe48111014c9f" /></Relationships>
</file>