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98ec1f3dc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a998e94f4e6d4fd2"/>
      <w:footerReference xmlns:r="http://schemas.openxmlformats.org/officeDocument/2006/relationships" w:type="default" r:id="R23b3e104a512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8e94f4e6d4fd2" /><Relationship Type="http://schemas.openxmlformats.org/officeDocument/2006/relationships/footer" Target="/word/footer1.xml" Id="R23b3e104a5124842" /></Relationships>
</file>