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1da1be070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04eb5ba2dcfc423c"/>
      <w:footerReference xmlns:r="http://schemas.openxmlformats.org/officeDocument/2006/relationships" w:type="default" r:id="R7602f50ca705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b5ba2dcfc423c" /><Relationship Type="http://schemas.openxmlformats.org/officeDocument/2006/relationships/footer" Target="/word/footer1.xml" Id="R7602f50ca7054ab7" /></Relationships>
</file>