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b653c12c5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0aebf42f736447a4"/>
      <w:footerReference xmlns:r="http://schemas.openxmlformats.org/officeDocument/2006/relationships" w:type="default" r:id="Rc598c6b54c37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bf42f736447a4" /><Relationship Type="http://schemas.openxmlformats.org/officeDocument/2006/relationships/footer" Target="/word/footer1.xml" Id="Rc598c6b54c37464b" /></Relationships>
</file>