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2ddf09591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HOBØL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199dc0220aab4e7c"/>
      <w:footerReference xmlns:r="http://schemas.openxmlformats.org/officeDocument/2006/relationships" w:type="default" r:id="R4988d9bfc391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dc0220aab4e7c" /><Relationship Type="http://schemas.openxmlformats.org/officeDocument/2006/relationships/footer" Target="/word/footer1.xml" Id="R4988d9bfc39143a2" /></Relationships>
</file>