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1cf91ae28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5c677af98842417c"/>
      <w:footerReference xmlns:r="http://schemas.openxmlformats.org/officeDocument/2006/relationships" w:type="default" r:id="R5df8771985f2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77af98842417c" /><Relationship Type="http://schemas.openxmlformats.org/officeDocument/2006/relationships/footer" Target="/word/footer1.xml" Id="R5df8771985f24f6b" /></Relationships>
</file>