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3a1e0a88e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ORMSTAD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ORMSTAD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be9cfcfac405e"/>
      <w:footerReference xmlns:r="http://schemas.openxmlformats.org/officeDocument/2006/relationships" w:type="default" r:id="R3567dcc6851b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ORMSTAD REGNSKAP AS   ·   Org.nr 919 154 713   ·   Skea, Bergveien 55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ORMSTAD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be9cfcfac405e" /><Relationship Type="http://schemas.openxmlformats.org/officeDocument/2006/relationships/footer" Target="/word/footer1.xml" Id="R3567dcc6851b4120" /></Relationships>
</file>