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a2d4b8ce14b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AKSELS MAT OG GLEDE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cf783deaf9ae476d"/>
      <w:footerReference xmlns:r="http://schemas.openxmlformats.org/officeDocument/2006/relationships" w:type="default" r:id="R297e76c5c54b43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783deaf9ae476d" /><Relationship Type="http://schemas.openxmlformats.org/officeDocument/2006/relationships/footer" Target="/word/footer1.xml" Id="R297e76c5c54b4335" /></Relationships>
</file>