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62e9cbcc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b33706ee327d48c5"/>
      <w:footerReference xmlns:r="http://schemas.openxmlformats.org/officeDocument/2006/relationships" w:type="default" r:id="Rc78b6d20eacf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706ee327d48c5" /><Relationship Type="http://schemas.openxmlformats.org/officeDocument/2006/relationships/footer" Target="/word/footer1.xml" Id="Rc78b6d20eacf4250" /></Relationships>
</file>