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6931e50f34a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ceb40ebb09094af5"/>
      <w:footerReference xmlns:r="http://schemas.openxmlformats.org/officeDocument/2006/relationships" w:type="default" r:id="R94c96006701a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40ebb09094af5" /><Relationship Type="http://schemas.openxmlformats.org/officeDocument/2006/relationships/footer" Target="/word/footer1.xml" Id="R94c96006701a4dd0" /></Relationships>
</file>