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4806c0aa544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1832fd7ae5bd4f6c"/>
      <w:footerReference xmlns:r="http://schemas.openxmlformats.org/officeDocument/2006/relationships" w:type="default" r:id="R18a2168173ca40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2fd7ae5bd4f6c" /><Relationship Type="http://schemas.openxmlformats.org/officeDocument/2006/relationships/footer" Target="/word/footer1.xml" Id="R18a2168173ca4063" /></Relationships>
</file>