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254101240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d2b31508c400b"/>
      <w:footerReference xmlns:r="http://schemas.openxmlformats.org/officeDocument/2006/relationships" w:type="default" r:id="R59bfb6e7ffd5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d2b31508c400b" /><Relationship Type="http://schemas.openxmlformats.org/officeDocument/2006/relationships/footer" Target="/word/footer1.xml" Id="R59bfb6e7ffd540c8" /></Relationships>
</file>