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90d140866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487bf9b70e4b78"/>
      <w:footerReference xmlns:r="http://schemas.openxmlformats.org/officeDocument/2006/relationships" w:type="default" r:id="Rc2eda9c25d27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TARE INVEST AS   ·   Org.nr 920 137 814   ·   Øvreveien 7B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87bf9b70e4b78" /><Relationship Type="http://schemas.openxmlformats.org/officeDocument/2006/relationships/footer" Target="/word/footer1.xml" Id="Rc2eda9c25d2749ff" /></Relationships>
</file>