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3f58cde15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c6fe4d30b451d"/>
      <w:footerReference xmlns:r="http://schemas.openxmlformats.org/officeDocument/2006/relationships" w:type="default" r:id="Rcf46bb3fc0ab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RMO INVEST AS   ·   Org.nr 920 146 929   ·   Stangnesterminalen 1A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c6fe4d30b451d" /><Relationship Type="http://schemas.openxmlformats.org/officeDocument/2006/relationships/footer" Target="/word/footer1.xml" Id="Rcf46bb3fc0ab48be" /></Relationships>
</file>