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fe0b21bc1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eb061fe02f9342f1"/>
      <w:footerReference xmlns:r="http://schemas.openxmlformats.org/officeDocument/2006/relationships" w:type="default" r:id="Ref3c2b62848c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61fe02f9342f1" /><Relationship Type="http://schemas.openxmlformats.org/officeDocument/2006/relationships/footer" Target="/word/footer1.xml" Id="Ref3c2b62848c45a5" /></Relationships>
</file>