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4a3178a8a945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49c122556e4a36"/>
      <w:footerReference xmlns:r="http://schemas.openxmlformats.org/officeDocument/2006/relationships" w:type="default" r:id="R2ce46a099f9a4c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HALVING AS   ·   Org.nr 920 354 513   ·   Trondhjemsvegen 10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9c122556e4a36" /><Relationship Type="http://schemas.openxmlformats.org/officeDocument/2006/relationships/footer" Target="/word/footer1.xml" Id="R2ce46a099f9a4cad" /></Relationships>
</file>