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e8f1bc393ae44f0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NORSKBYGG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Skarnes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Skarnes,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NORSKBYGG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b2d631654b9b404b"/>
      <w:footerReference xmlns:r="http://schemas.openxmlformats.org/officeDocument/2006/relationships" w:type="default" r:id="Rc1b177722bf1494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NORSKBYGG AS   ·   Org.nr 920 428 649   ·   Industrivegen 7   ·   2100 SKARNES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NORSKBYGG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2d631654b9b404b" /><Relationship Type="http://schemas.openxmlformats.org/officeDocument/2006/relationships/footer" Target="/word/footer1.xml" Id="Rc1b177722bf14948" /></Relationships>
</file>