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a18bc05200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SKOLT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Sperrebotn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Sperrebotn,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SKOLT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dcbfe1595d4d04"/>
      <w:footerReference xmlns:r="http://schemas.openxmlformats.org/officeDocument/2006/relationships" w:type="default" r:id="R9adf6f0a70bf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SKOLT AS   ·   Org.nr 920 658 482   ·   c/o Kristoffer Skolt, Fredriks vei 12   ·   1591 SPERREBOTN   ·   kristoffer.skolt@ksagenturer.no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SKOLT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dcbfe1595d4d04" /><Relationship Type="http://schemas.openxmlformats.org/officeDocument/2006/relationships/footer" Target="/word/footer1.xml" Id="R9adf6f0a70bf4297" /></Relationships>
</file>