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c55803b70f44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KAFFEKOPP1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KAFFEKOPP1 AS</w:t>
      </w:r>
    </w:p>
    <w:sectPr>
      <w:headerReference xmlns:r="http://schemas.openxmlformats.org/officeDocument/2006/relationships" w:type="default" r:id="Re13faa5ce3ce4766"/>
      <w:footerReference xmlns:r="http://schemas.openxmlformats.org/officeDocument/2006/relationships" w:type="default" r:id="R454fd83041a44d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KAFFEKOPP1 AS   ·   Org.nr 920 769 713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KAFFEKOPP1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3faa5ce3ce4766" /><Relationship Type="http://schemas.openxmlformats.org/officeDocument/2006/relationships/footer" Target="/word/footer1.xml" Id="R454fd83041a44dd2" /></Relationships>
</file>