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bc73f1844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 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e6075e5760ff43df"/>
      <w:footerReference xmlns:r="http://schemas.openxmlformats.org/officeDocument/2006/relationships" w:type="default" r:id="Rb4ced108cd37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75e5760ff43df" /><Relationship Type="http://schemas.openxmlformats.org/officeDocument/2006/relationships/footer" Target="/word/footer1.xml" Id="Rb4ced108cd374faa" /></Relationships>
</file>