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02907a45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a531888e41d4418a"/>
      <w:footerReference xmlns:r="http://schemas.openxmlformats.org/officeDocument/2006/relationships" w:type="default" r:id="R7544a5a8490d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1888e41d4418a" /><Relationship Type="http://schemas.openxmlformats.org/officeDocument/2006/relationships/footer" Target="/word/footer1.xml" Id="R7544a5a8490d4f5f" /></Relationships>
</file>