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ca7daeac334a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LSPRINT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LSPRINT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7419fd5f674af7"/>
      <w:footerReference xmlns:r="http://schemas.openxmlformats.org/officeDocument/2006/relationships" w:type="default" r:id="R972793d7da4b46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LSPRINT HOLDING AS   ·   Org.nr 920 956 513   ·   Torvmyrveien 7A   ·   4326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LSPRINT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7419fd5f674af7" /><Relationship Type="http://schemas.openxmlformats.org/officeDocument/2006/relationships/footer" Target="/word/footer1.xml" Id="R972793d7da4b4635" /></Relationships>
</file>