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334f482b994f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LAST WOMAN STANDING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5cbcdd748dd0486e"/>
      <w:footerReference xmlns:r="http://schemas.openxmlformats.org/officeDocument/2006/relationships" w:type="default" r:id="R45639ed7cfcf4e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bcdd748dd0486e" /><Relationship Type="http://schemas.openxmlformats.org/officeDocument/2006/relationships/footer" Target="/word/footer1.xml" Id="R45639ed7cfcf4ef2" /></Relationships>
</file>