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018d253044d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649ee87d879444ed"/>
      <w:footerReference xmlns:r="http://schemas.openxmlformats.org/officeDocument/2006/relationships" w:type="default" r:id="R4ba8cc44c74441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9ee87d879444ed" /><Relationship Type="http://schemas.openxmlformats.org/officeDocument/2006/relationships/footer" Target="/word/footer1.xml" Id="R4ba8cc44c74441de" /></Relationships>
</file>