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67cb05a74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0c72d087242049ab"/>
      <w:footerReference xmlns:r="http://schemas.openxmlformats.org/officeDocument/2006/relationships" w:type="default" r:id="R81854361f25a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2d087242049ab" /><Relationship Type="http://schemas.openxmlformats.org/officeDocument/2006/relationships/footer" Target="/word/footer1.xml" Id="R81854361f25a42ef" /></Relationships>
</file>