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47255305042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f938aedca10f4478"/>
      <w:footerReference xmlns:r="http://schemas.openxmlformats.org/officeDocument/2006/relationships" w:type="default" r:id="Rf78a646d303a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8aedca10f4478" /><Relationship Type="http://schemas.openxmlformats.org/officeDocument/2006/relationships/footer" Target="/word/footer1.xml" Id="Rf78a646d303a4fe9" /></Relationships>
</file>