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b574dce74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86b1b2f4b4865"/>
      <w:footerReference xmlns:r="http://schemas.openxmlformats.org/officeDocument/2006/relationships" w:type="default" r:id="Rf80d2bb02856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86b1b2f4b4865" /><Relationship Type="http://schemas.openxmlformats.org/officeDocument/2006/relationships/footer" Target="/word/footer1.xml" Id="Rf80d2bb028564c6d" /></Relationships>
</file>