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2e5f9c0f740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Skjold,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6c2f4b87257a4ee9"/>
      <w:footerReference xmlns:r="http://schemas.openxmlformats.org/officeDocument/2006/relationships" w:type="default" r:id="Ra99de359f3f0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f4b87257a4ee9" /><Relationship Type="http://schemas.openxmlformats.org/officeDocument/2006/relationships/footer" Target="/word/footer1.xml" Id="Ra99de359f3f048ae" /></Relationships>
</file>