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f9b28566f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MJ4 HOLDING AS</w:t>
      </w:r>
    </w:p>
    <w:sectPr>
      <w:headerReference xmlns:r="http://schemas.openxmlformats.org/officeDocument/2006/relationships" w:type="default" r:id="R1b5f32d2082e4a3a"/>
      <w:footerReference xmlns:r="http://schemas.openxmlformats.org/officeDocument/2006/relationships" w:type="default" r:id="R52ddf21a835b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MJ4 HOLDING AS   ·   Org.nr 921 450 737   ·   Solheimsvegen 1116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f32d2082e4a3a" /><Relationship Type="http://schemas.openxmlformats.org/officeDocument/2006/relationships/footer" Target="/word/footer1.xml" Id="R52ddf21a835b41c0" /></Relationships>
</file>