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542c965e9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329a3d6194e0f"/>
      <w:footerReference xmlns:r="http://schemas.openxmlformats.org/officeDocument/2006/relationships" w:type="default" r:id="R36e9b6fdd5b5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HE-INVEST AS   ·   Org.nr 921 606 834   ·   Grinilinna 12   ·   2750 GRAN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329a3d6194e0f" /><Relationship Type="http://schemas.openxmlformats.org/officeDocument/2006/relationships/footer" Target="/word/footer1.xml" Id="R36e9b6fdd5b5491a" /></Relationships>
</file>