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639411d3b48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JTJO EIENDOM AS</w:t>
      </w:r>
    </w:p>
    <w:sectPr>
      <w:headerReference xmlns:r="http://schemas.openxmlformats.org/officeDocument/2006/relationships" w:type="default" r:id="Re4735a365995444d"/>
      <w:footerReference xmlns:r="http://schemas.openxmlformats.org/officeDocument/2006/relationships" w:type="default" r:id="R6822243af2d146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JTJO EIENDOM AS   ·   Org.nr 921 698 607   ·   c/o Jannicke T. Johansen, Grillstadfjæra 82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735a365995444d" /><Relationship Type="http://schemas.openxmlformats.org/officeDocument/2006/relationships/footer" Target="/word/footer1.xml" Id="R6822243af2d14629" /></Relationships>
</file>