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a5bf3eaa2f47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INSPIRATION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INSPIRATION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c6f99062df48d8"/>
      <w:footerReference xmlns:r="http://schemas.openxmlformats.org/officeDocument/2006/relationships" w:type="default" r:id="R953358e10e814d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INSPIRATION HOLDING AS   ·   Org.nr 921 750 722   ·   C/o Børge Dvergsdal, Gamlestøylsvegen 32B   ·   6814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INSPIRATION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c6f99062df48d8" /><Relationship Type="http://schemas.openxmlformats.org/officeDocument/2006/relationships/footer" Target="/word/footer1.xml" Id="R953358e10e814dcb" /></Relationships>
</file>