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c2b596741c4f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2bbdb5b451ce472e"/>
      <w:footerReference xmlns:r="http://schemas.openxmlformats.org/officeDocument/2006/relationships" w:type="default" r:id="Ra3cfe078eeba4f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db5b451ce472e" /><Relationship Type="http://schemas.openxmlformats.org/officeDocument/2006/relationships/footer" Target="/word/footer1.xml" Id="Ra3cfe078eeba4fa8" /></Relationships>
</file>