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230d0eb71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URBAN REUSE AS, org.nr 921 963 521,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7b14972c0122451a"/>
      <w:footerReference xmlns:r="http://schemas.openxmlformats.org/officeDocument/2006/relationships" w:type="default" r:id="R06a76dbf80bd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4972c0122451a" /><Relationship Type="http://schemas.openxmlformats.org/officeDocument/2006/relationships/footer" Target="/word/footer1.xml" Id="R06a76dbf80bd4656" /></Relationships>
</file>