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50e849c50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c8e663c5e47de"/>
      <w:footerReference xmlns:r="http://schemas.openxmlformats.org/officeDocument/2006/relationships" w:type="default" r:id="R1f56f7e5e9c8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c8e663c5e47de" /><Relationship Type="http://schemas.openxmlformats.org/officeDocument/2006/relationships/footer" Target="/word/footer1.xml" Id="R1f56f7e5e9c842ad" /></Relationships>
</file>