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2e29d2df0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BT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Bjørkelangen,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fcc1082494f14276"/>
      <w:footerReference xmlns:r="http://schemas.openxmlformats.org/officeDocument/2006/relationships" w:type="default" r:id="R42d786f60424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1082494f14276" /><Relationship Type="http://schemas.openxmlformats.org/officeDocument/2006/relationships/footer" Target="/word/footer1.xml" Id="R42d786f60424430c" /></Relationships>
</file>