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7edcccbb0d4e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VISUND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VISUND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b24f962d5944c87"/>
      <w:footerReference xmlns:r="http://schemas.openxmlformats.org/officeDocument/2006/relationships" w:type="default" r:id="R1bbf77eacb1b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VISUND GRUPPEN AS   ·   Org.nr 922 913 021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VISUND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24f962d5944c87" /><Relationship Type="http://schemas.openxmlformats.org/officeDocument/2006/relationships/footer" Target="/word/footer1.xml" Id="R1bbf77eacb1b4216" /></Relationships>
</file>