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da5e34ab5c47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KETOI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KETOI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744d09cb70f4f3a"/>
      <w:footerReference xmlns:r="http://schemas.openxmlformats.org/officeDocument/2006/relationships" w:type="default" r:id="R198e6dbae03d41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KETOI AS   ·   Org.nr 922 972 702   ·   v/Kenneth Kaald Jørgensen, Grillstadfjæra 82   ·   7053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KETOI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44d09cb70f4f3a" /><Relationship Type="http://schemas.openxmlformats.org/officeDocument/2006/relationships/footer" Target="/word/footer1.xml" Id="R198e6dbae03d41e5" /></Relationships>
</file>