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0f800a37e4d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ALFANOR 19195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Klavestadhaugen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ALFANOR 19195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e0159b23ce4d4f"/>
      <w:footerReference xmlns:r="http://schemas.openxmlformats.org/officeDocument/2006/relationships" w:type="default" r:id="R090af292cd6b4d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e0159b23ce4d4f" /><Relationship Type="http://schemas.openxmlformats.org/officeDocument/2006/relationships/footer" Target="/word/footer1.xml" Id="R090af292cd6b4ddb" /></Relationships>
</file>