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2392a6e1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86a79a39d4293"/>
      <w:footerReference xmlns:r="http://schemas.openxmlformats.org/officeDocument/2006/relationships" w:type="default" r:id="R756f4fe779b7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86a79a39d4293" /><Relationship Type="http://schemas.openxmlformats.org/officeDocument/2006/relationships/footer" Target="/word/footer1.xml" Id="R756f4fe779b74b15" /></Relationships>
</file>