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351e71db0a42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Øystese,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K&amp;H UTVIKLING AS</w:t>
      </w:r>
    </w:p>
    <w:sectPr>
      <w:headerReference xmlns:r="http://schemas.openxmlformats.org/officeDocument/2006/relationships" w:type="default" r:id="Rb9eead3da38a4c6d"/>
      <w:footerReference xmlns:r="http://schemas.openxmlformats.org/officeDocument/2006/relationships" w:type="default" r:id="Rc15ca60b472e47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eead3da38a4c6d" /><Relationship Type="http://schemas.openxmlformats.org/officeDocument/2006/relationships/footer" Target="/word/footer1.xml" Id="Rc15ca60b472e4768" /></Relationships>
</file>